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320" w:rsidRPr="00842320" w:rsidRDefault="00842320" w:rsidP="00842320">
      <w:pPr>
        <w:ind w:firstLine="720"/>
        <w:jc w:val="center"/>
        <w:rPr>
          <w:rFonts w:ascii="Times New Roman" w:hAnsi="Times New Roman" w:cs="Times New Roman"/>
          <w:sz w:val="28"/>
          <w:szCs w:val="28"/>
        </w:rPr>
      </w:pPr>
      <w:r w:rsidRPr="00842320">
        <w:rPr>
          <w:rFonts w:ascii="Times New Roman" w:hAnsi="Times New Roman" w:cs="Times New Roman"/>
          <w:sz w:val="28"/>
          <w:szCs w:val="28"/>
        </w:rPr>
        <w:t>Design assembley and optimization of radial engine</w:t>
      </w:r>
    </w:p>
    <w:p w:rsidR="00842320" w:rsidRDefault="00842320" w:rsidP="00842320">
      <w:pPr>
        <w:ind w:firstLine="720"/>
        <w:jc w:val="center"/>
        <w:rPr>
          <w:rFonts w:ascii="Times New Roman" w:hAnsi="Times New Roman" w:cs="Times New Roman"/>
          <w:b/>
          <w:sz w:val="24"/>
          <w:szCs w:val="24"/>
          <w:u w:val="single"/>
        </w:rPr>
      </w:pPr>
    </w:p>
    <w:p w:rsidR="00745B68" w:rsidRPr="00737141" w:rsidRDefault="00745B68" w:rsidP="00842320">
      <w:pPr>
        <w:jc w:val="center"/>
        <w:rPr>
          <w:rFonts w:ascii="Times New Roman" w:hAnsi="Times New Roman" w:cs="Times New Roman"/>
          <w:b/>
          <w:sz w:val="24"/>
          <w:szCs w:val="24"/>
          <w:u w:val="single"/>
        </w:rPr>
      </w:pPr>
      <w:r w:rsidRPr="00737141">
        <w:rPr>
          <w:rFonts w:ascii="Times New Roman" w:hAnsi="Times New Roman" w:cs="Times New Roman"/>
          <w:b/>
          <w:sz w:val="24"/>
          <w:szCs w:val="24"/>
          <w:u w:val="single"/>
        </w:rPr>
        <w:t>ABSTRACT</w:t>
      </w:r>
    </w:p>
    <w:p w:rsidR="00745B68" w:rsidRPr="00BE15D7" w:rsidRDefault="00745B68" w:rsidP="00745B68">
      <w:pPr>
        <w:rPr>
          <w:rFonts w:ascii="Times New Roman" w:hAnsi="Times New Roman" w:cs="Times New Roman"/>
          <w:sz w:val="24"/>
          <w:szCs w:val="24"/>
        </w:rPr>
      </w:pPr>
      <w:r w:rsidRPr="00BE15D7">
        <w:rPr>
          <w:rFonts w:ascii="Times New Roman" w:hAnsi="Times New Roman" w:cs="Times New Roman"/>
          <w:sz w:val="24"/>
          <w:szCs w:val="24"/>
        </w:rPr>
        <w:t xml:space="preserve">The radial engine is a reciprocating type internal combustion engine configuration in which the cylinders point outward from a central crankshaft like the spokes on a wheel. This configuration was very commonly used in large aircraft engines before most large aircraft started using turbine engines. In a radial engine, the pistons are connected to the crankshaft with a master-and-articulating-rod assembly. One piston, the uppermost one in the animation, has a master rod </w:t>
      </w:r>
      <w:r w:rsidRPr="00F30591">
        <w:rPr>
          <w:rFonts w:ascii="Times New Roman" w:hAnsi="Times New Roman" w:cs="Times New Roman"/>
          <w:sz w:val="24"/>
          <w:szCs w:val="24"/>
        </w:rPr>
        <w:t>(</w:t>
      </w:r>
      <w:r w:rsidRPr="00F30591">
        <w:rPr>
          <w:rFonts w:ascii="Times New Roman" w:hAnsi="Times New Roman" w:cs="Times New Roman"/>
          <w:bCs/>
          <w:sz w:val="24"/>
          <w:szCs w:val="24"/>
        </w:rPr>
        <w:t>Red on the animation</w:t>
      </w:r>
      <w:r w:rsidRPr="00F30591">
        <w:rPr>
          <w:rFonts w:ascii="Times New Roman" w:hAnsi="Times New Roman" w:cs="Times New Roman"/>
          <w:sz w:val="24"/>
          <w:szCs w:val="24"/>
        </w:rPr>
        <w:t>) with a direct attachment to the crankshaft. The remaining pistons pin their connecting rods (</w:t>
      </w:r>
      <w:r w:rsidRPr="00F30591">
        <w:rPr>
          <w:rFonts w:ascii="Times New Roman" w:hAnsi="Times New Roman" w:cs="Times New Roman"/>
          <w:bCs/>
          <w:sz w:val="24"/>
          <w:szCs w:val="24"/>
        </w:rPr>
        <w:t>Yellow on the animation</w:t>
      </w:r>
      <w:r w:rsidRPr="00BE15D7">
        <w:rPr>
          <w:rFonts w:ascii="Times New Roman" w:hAnsi="Times New Roman" w:cs="Times New Roman"/>
          <w:sz w:val="24"/>
          <w:szCs w:val="24"/>
        </w:rPr>
        <w:t>) attachments to rings around the edge of the master rod. Four-stroke radials always have an odd number of cylinders per row, so that a consistent every-other-piston firing order can be maintained, providing smooth operation. This is achieved by the engine taking two revolutions of the crankshaft to complete the four strokes, (intake, compression, power, exhaust), which means the firing order is 1,3,5,7,9,2,4,6,8 and back to cylinder 1 again. This means that there is always a two-piston gap between the piston on its power stroke and the next piston to fire (i.e., the piston on compression)</w:t>
      </w:r>
    </w:p>
    <w:p w:rsidR="00745B68" w:rsidRPr="00BE15D7" w:rsidRDefault="00745B68" w:rsidP="00745B68">
      <w:pPr>
        <w:autoSpaceDE w:val="0"/>
        <w:autoSpaceDN w:val="0"/>
        <w:adjustRightInd w:val="0"/>
        <w:spacing w:after="0" w:line="240" w:lineRule="auto"/>
        <w:rPr>
          <w:rFonts w:ascii="Times New Roman" w:hAnsi="Times New Roman" w:cs="Times New Roman"/>
          <w:sz w:val="24"/>
          <w:szCs w:val="24"/>
        </w:rPr>
      </w:pPr>
      <w:r w:rsidRPr="00BE15D7">
        <w:rPr>
          <w:rFonts w:ascii="Times New Roman" w:hAnsi="Times New Roman" w:cs="Times New Roman"/>
          <w:sz w:val="24"/>
          <w:szCs w:val="24"/>
        </w:rPr>
        <w:t>In this project, you will create the Radial Engine assembly shown. The</w:t>
      </w:r>
      <w:r>
        <w:rPr>
          <w:rFonts w:ascii="Times New Roman" w:hAnsi="Times New Roman" w:cs="Times New Roman"/>
          <w:sz w:val="24"/>
          <w:szCs w:val="24"/>
        </w:rPr>
        <w:t xml:space="preserve"> </w:t>
      </w:r>
      <w:r w:rsidRPr="00BE15D7">
        <w:rPr>
          <w:rFonts w:ascii="Times New Roman" w:hAnsi="Times New Roman" w:cs="Times New Roman"/>
          <w:sz w:val="24"/>
          <w:szCs w:val="24"/>
        </w:rPr>
        <w:t>Radial Engine assembly will be created in two parts, one will be the subassembly and the</w:t>
      </w:r>
      <w:r>
        <w:rPr>
          <w:rFonts w:ascii="Times New Roman" w:hAnsi="Times New Roman" w:cs="Times New Roman"/>
          <w:sz w:val="24"/>
          <w:szCs w:val="24"/>
        </w:rPr>
        <w:t xml:space="preserve"> </w:t>
      </w:r>
      <w:r w:rsidRPr="00BE15D7">
        <w:rPr>
          <w:rFonts w:ascii="Times New Roman" w:hAnsi="Times New Roman" w:cs="Times New Roman"/>
          <w:sz w:val="24"/>
          <w:szCs w:val="24"/>
        </w:rPr>
        <w:t>other will be the main assembly. The dimensions of the components of the Radial Engine</w:t>
      </w:r>
      <w:r>
        <w:rPr>
          <w:rFonts w:ascii="Times New Roman" w:hAnsi="Times New Roman" w:cs="Times New Roman"/>
          <w:sz w:val="24"/>
          <w:szCs w:val="24"/>
        </w:rPr>
        <w:t xml:space="preserve"> assembly are shown. Here we are using computer aided three dimensional interactive application (catia v5) to do design and assembly of radial engine. </w:t>
      </w:r>
    </w:p>
    <w:p w:rsidR="002022B2" w:rsidRDefault="00864C7D"/>
    <w:sectPr w:rsidR="002022B2" w:rsidSect="0087599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C7D" w:rsidRDefault="00864C7D" w:rsidP="00842320">
      <w:pPr>
        <w:spacing w:after="0" w:line="240" w:lineRule="auto"/>
      </w:pPr>
      <w:r>
        <w:separator/>
      </w:r>
    </w:p>
  </w:endnote>
  <w:endnote w:type="continuationSeparator" w:id="1">
    <w:p w:rsidR="00864C7D" w:rsidRDefault="00864C7D" w:rsidP="00842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90" w:rsidRDefault="00433E90" w:rsidP="00433E90">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433E90" w:rsidRDefault="00433E90" w:rsidP="00433E90">
    <w:pPr>
      <w:pStyle w:val="Footer"/>
      <w:jc w:val="center"/>
      <w:rPr>
        <w:b/>
        <w:sz w:val="36"/>
        <w:szCs w:val="36"/>
      </w:rPr>
    </w:pPr>
    <w:r>
      <w:rPr>
        <w:b/>
        <w:sz w:val="20"/>
        <w:szCs w:val="20"/>
      </w:rPr>
      <w:t>Email: takeoffstudentprojects@gmail.com | www.takeoffprojects.com</w:t>
    </w:r>
  </w:p>
  <w:p w:rsidR="00DA4F3C" w:rsidRPr="00433E90" w:rsidRDefault="00DA4F3C" w:rsidP="00433E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C7D" w:rsidRDefault="00864C7D" w:rsidP="00842320">
      <w:pPr>
        <w:spacing w:after="0" w:line="240" w:lineRule="auto"/>
      </w:pPr>
      <w:r>
        <w:separator/>
      </w:r>
    </w:p>
  </w:footnote>
  <w:footnote w:type="continuationSeparator" w:id="1">
    <w:p w:rsidR="00864C7D" w:rsidRDefault="00864C7D" w:rsidP="00842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3C" w:rsidRDefault="00433E90">
    <w:pPr>
      <w:pStyle w:val="Header"/>
    </w:pPr>
    <w:r w:rsidRPr="00433E90">
      <w:rPr>
        <w:noProof/>
      </w:rPr>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rsids>
    <w:rsidRoot w:val="00745B68"/>
    <w:rsid w:val="00176A40"/>
    <w:rsid w:val="00433E90"/>
    <w:rsid w:val="00446403"/>
    <w:rsid w:val="00745B68"/>
    <w:rsid w:val="00842320"/>
    <w:rsid w:val="00864C7D"/>
    <w:rsid w:val="00875996"/>
    <w:rsid w:val="00CD1801"/>
    <w:rsid w:val="00DA4F3C"/>
    <w:rsid w:val="00DD64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B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423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42320"/>
  </w:style>
  <w:style w:type="paragraph" w:styleId="Footer">
    <w:name w:val="footer"/>
    <w:basedOn w:val="Normal"/>
    <w:link w:val="FooterChar"/>
    <w:uiPriority w:val="99"/>
    <w:semiHidden/>
    <w:unhideWhenUsed/>
    <w:rsid w:val="008423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23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3A1A5-98CC-4595-9E80-0A91FE14F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1421</Characters>
  <Application>Microsoft Office Word</Application>
  <DocSecurity>0</DocSecurity>
  <Lines>11</Lines>
  <Paragraphs>3</Paragraphs>
  <ScaleCrop>false</ScaleCrop>
  <Company>Grizli777</Company>
  <LinksUpToDate>false</LinksUpToDate>
  <CharactersWithSpaces>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4</cp:revision>
  <dcterms:created xsi:type="dcterms:W3CDTF">2014-01-28T11:39:00Z</dcterms:created>
  <dcterms:modified xsi:type="dcterms:W3CDTF">2014-07-30T09:55:00Z</dcterms:modified>
</cp:coreProperties>
</file>